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56"/>
        </w:rPr>
      </w:pPr>
      <w:r>
        <w:rPr>
          <w:rFonts w:hint="eastAsia"/>
          <w:b/>
          <w:bCs/>
          <w:sz w:val="48"/>
          <w:szCs w:val="56"/>
        </w:rPr>
        <w:t>广西佳宾律师事务所签约良庆区一村</w:t>
      </w:r>
      <w:bookmarkStart w:id="0" w:name="_GoBack"/>
      <w:r>
        <w:rPr>
          <w:rFonts w:hint="eastAsia"/>
          <w:b/>
          <w:bCs/>
          <w:sz w:val="48"/>
          <w:szCs w:val="56"/>
        </w:rPr>
        <w:t>（社区）一法律顾问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723" w:firstLineChars="200"/>
        <w:jc w:val="both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333333"/>
          <w:spacing w:val="20"/>
          <w:sz w:val="32"/>
          <w:szCs w:val="32"/>
          <w:shd w:val="clear" w:fill="FEFEF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20"/>
          <w:sz w:val="32"/>
          <w:szCs w:val="32"/>
          <w:shd w:val="clear" w:fill="FEFEFE"/>
          <w:lang w:val="en-US" w:eastAsia="zh-CN"/>
        </w:rPr>
        <w:t>来源：广西佳宾律师事务所，作者：宁苑棋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20"/>
          <w:sz w:val="32"/>
          <w:szCs w:val="32"/>
          <w:shd w:val="clear" w:fill="FEFEF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0"/>
          <w:sz w:val="32"/>
          <w:szCs w:val="32"/>
          <w:shd w:val="clear" w:fill="FEFEFE"/>
        </w:rPr>
        <w:t>为了做好南宁市良庆区2023年村(居)法律顾问工作,增强村(居)法律顾问的大局意识、责任意识、服务意识，提升服务基层、服务群众的技能和水平，积极推进平安良庆建设，南宁市良庆区司法局于2023年1月6日上午召开良庆区2023年一村(社区)一法律顾问工作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720" w:firstLineChars="20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20"/>
          <w:sz w:val="32"/>
          <w:szCs w:val="32"/>
          <w:shd w:val="clear" w:fill="FEFEFE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0"/>
          <w:sz w:val="32"/>
          <w:szCs w:val="32"/>
          <w:shd w:val="clear" w:fill="FEFEFE"/>
          <w:lang w:eastAsia="zh-CN"/>
        </w:rPr>
        <w:drawing>
          <wp:inline distT="0" distB="0" distL="114300" distR="114300">
            <wp:extent cx="4077970" cy="2987040"/>
            <wp:effectExtent l="0" t="0" r="11430" b="10160"/>
            <wp:docPr id="1" name="图片 1" descr="微信图片_2023010614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1061417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7970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00" w:lineRule="exact"/>
        <w:ind w:firstLine="72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20"/>
          <w:sz w:val="32"/>
          <w:szCs w:val="32"/>
          <w:shd w:val="clear" w:fill="FEFEF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0"/>
          <w:sz w:val="32"/>
          <w:szCs w:val="32"/>
          <w:shd w:val="clear" w:fill="FEFEFE"/>
        </w:rPr>
        <w:t> 广西佳宾律师事务所主任王小兵律师、副主任梁瑞迎律师代表佳宾所参加会议。会上，南宁市良庆区司法局副局长黄享保同志对2023年良庆区一村（社区）一法律顾问工作做了全面安排部署。会后，佳宾所与南宁市良庆区司法局签署了11个村（社区）法律顾问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720" w:firstLineChars="20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20"/>
          <w:sz w:val="32"/>
          <w:szCs w:val="32"/>
          <w:shd w:val="clear" w:fill="FEFEFE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0"/>
          <w:sz w:val="32"/>
          <w:szCs w:val="32"/>
          <w:shd w:val="clear" w:fill="FEFEFE"/>
          <w:lang w:eastAsia="zh-CN"/>
        </w:rPr>
        <w:drawing>
          <wp:inline distT="0" distB="0" distL="114300" distR="114300">
            <wp:extent cx="2555875" cy="2555875"/>
            <wp:effectExtent l="0" t="0" r="9525" b="9525"/>
            <wp:docPr id="2" name="图片 2" descr="微信图片_20230106141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10614190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720" w:firstLineChars="20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20"/>
          <w:sz w:val="32"/>
          <w:szCs w:val="32"/>
          <w:shd w:val="clear" w:fill="FEFEFE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0"/>
          <w:sz w:val="32"/>
          <w:szCs w:val="32"/>
          <w:shd w:val="clear" w:fill="FEFEFE"/>
          <w:lang w:eastAsia="zh-CN"/>
        </w:rPr>
        <w:drawing>
          <wp:inline distT="0" distB="0" distL="114300" distR="114300">
            <wp:extent cx="1558290" cy="2077720"/>
            <wp:effectExtent l="0" t="0" r="3810" b="5080"/>
            <wp:docPr id="3" name="图片 3" descr="微信图片_20230106141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01061419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00" w:lineRule="exact"/>
        <w:ind w:firstLine="72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20"/>
          <w:sz w:val="32"/>
          <w:szCs w:val="32"/>
          <w:shd w:val="clear" w:fill="FEFEFE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0"/>
          <w:sz w:val="32"/>
          <w:szCs w:val="32"/>
          <w:shd w:val="clear" w:fill="FEFEFE"/>
        </w:rPr>
        <w:t>佳宾所自2012年成立以来一直积极投身公益法律服务事业，持续参与法律援助、未成年人保护、一村（社区）一法律顾问等公益法律服务工作，获得社会各界一致好评。此次签约良庆区村（社区）法律顾问合同后，佳宾所各律师一定会继续恪守律师职业道德和执业纪律，利用好自身专业优势，以事实为依据，以法律为准绳，全面、高效地为基层服务，为群众服务，积极推进平安良庆建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iM2JkOWFkOGFhY2RhYzQ4Mjg3OTFlNjExOGNlNzMifQ=="/>
  </w:docVars>
  <w:rsids>
    <w:rsidRoot w:val="3E9501F2"/>
    <w:rsid w:val="3E95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450</Words>
  <Characters>466</Characters>
  <Lines>0</Lines>
  <Paragraphs>0</Paragraphs>
  <TotalTime>7</TotalTime>
  <ScaleCrop>false</ScaleCrop>
  <LinksUpToDate>false</LinksUpToDate>
  <CharactersWithSpaces>467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2023-01-06T06:15:00Z</dcterms:created>
  <dc:creator>小宁</dc:creator>
  <cp:lastModifiedBy>小宁</cp:lastModifiedBy>
  <dcterms:modified xsi:type="dcterms:W3CDTF">2023-01-06T06:22:29Z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06C4C8CD61244DCCA92056DC2E950920</vt:lpwstr>
  </property>
</Properties>
</file>